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33B2" w:rsidRDefault="003D332D">
      <w:pPr>
        <w:spacing w:after="160"/>
      </w:pPr>
      <w:r>
        <w:t>Estimadas y estimados:</w:t>
      </w:r>
    </w:p>
    <w:p w14:paraId="00000002" w14:textId="78419332" w:rsidR="009133B2" w:rsidRDefault="003D332D">
      <w:pPr>
        <w:spacing w:after="160"/>
      </w:pPr>
      <w:r>
        <w:t xml:space="preserve">Les escribo, dado que </w:t>
      </w:r>
      <w:r>
        <w:rPr>
          <w:b/>
          <w:highlight w:val="yellow"/>
        </w:rPr>
        <w:t xml:space="preserve">{ Nombre de tu Empresa } </w:t>
      </w:r>
      <w:r>
        <w:t>se sumó a la iniciativa del Semáforo Social, también conocido como SemSo, que es un Sistema de Bienestar que mide, analiza y busca entregar soluciones focalizadas a todos los colaboradores de la empresa, según sus necesidades.</w:t>
      </w:r>
    </w:p>
    <w:p w14:paraId="00000003" w14:textId="2E3C1602" w:rsidR="009133B2" w:rsidRDefault="003D332D">
      <w:pPr>
        <w:spacing w:after="160"/>
      </w:pPr>
      <w:r>
        <w:t xml:space="preserve">Con esta herramienta, buscamos conocerlos mejor para ayudarlos a vivir mejor, por lo que es fundamental que todas las áreas, productivas y ejecutivas, se midan y motiven a sus compañeros a hacerlo. Las respuestas entregadas son </w:t>
      </w:r>
      <w:r>
        <w:rPr>
          <w:b/>
        </w:rPr>
        <w:t>absolutamente confidenciales</w:t>
      </w:r>
      <w:r>
        <w:t xml:space="preserve">, es decir, ni </w:t>
      </w:r>
      <w:r>
        <w:rPr>
          <w:b/>
          <w:highlight w:val="yellow"/>
        </w:rPr>
        <w:t xml:space="preserve">{ Nombre de tu Empresa } </w:t>
      </w:r>
      <w:r>
        <w:rPr>
          <w:b/>
        </w:rPr>
        <w:t xml:space="preserve"> </w:t>
      </w:r>
      <w:r>
        <w:t>ni SemSo podrán conocer las respuestas específicas de los colaboradores, sino que veremos información global de las instalaciones, lo cual nos permitirá tomar medidas futuras que mejoren su calidad de vida.</w:t>
      </w:r>
    </w:p>
    <w:p w14:paraId="00000004" w14:textId="11F5E3C9" w:rsidR="009133B2" w:rsidRDefault="003D332D">
      <w:pPr>
        <w:spacing w:after="160"/>
      </w:pPr>
      <w:r>
        <w:t>El proceso es súper simple: se conectan a través de</w:t>
      </w:r>
      <w:hyperlink r:id="rId4">
        <w:r>
          <w:t xml:space="preserve"> </w:t>
        </w:r>
      </w:hyperlink>
      <w:hyperlink r:id="rId5" w:history="1">
        <w:r w:rsidRPr="003D332D">
          <w:rPr>
            <w:rStyle w:val="Hipervnculo"/>
          </w:rPr>
          <w:t>www.semso.cl/medir</w:t>
        </w:r>
      </w:hyperlink>
      <w:r>
        <w:t xml:space="preserve"> o escribiendo a SemSo directamente por WhatsApp al +56 9 3783 1214. Una vez que les pregunte el nombre de la empresa, deben </w:t>
      </w:r>
      <w:r w:rsidR="0052258F">
        <w:t>e</w:t>
      </w:r>
      <w:r w:rsidR="00600E20">
        <w:t>s</w:t>
      </w:r>
      <w:r w:rsidR="0052258F">
        <w:t xml:space="preserve">cribir </w:t>
      </w:r>
      <w:r>
        <w:rPr>
          <w:b/>
          <w:highlight w:val="yellow"/>
        </w:rPr>
        <w:t xml:space="preserve">{ Nombre de tu Empresa } </w:t>
      </w:r>
      <w:r>
        <w:t xml:space="preserve"> y continuar con el proceso. Todo esto, dura 20 minutos aproximadamente.</w:t>
      </w:r>
    </w:p>
    <w:p w14:paraId="00000005" w14:textId="3FD52A4F" w:rsidR="009133B2" w:rsidRDefault="003D332D">
      <w:pPr>
        <w:spacing w:after="160"/>
      </w:pPr>
      <w:r>
        <w:t>Una vez que terminen, recibirán sus resultados de manera automática, junto con información de beneficios disponibles a nivel nacional, focalizados según sus necesidades.</w:t>
      </w:r>
    </w:p>
    <w:p w14:paraId="00000006" w14:textId="77777777" w:rsidR="009133B2" w:rsidRDefault="003D332D">
      <w:pPr>
        <w:spacing w:after="160"/>
      </w:pPr>
      <w:r>
        <w:t>¡Los invitamos a todos a sumarse a este beneficio, que nos permitirá mejorar a todos! No se olviden de responder con la verdad, para que podamos ayudarlos de verdad.</w:t>
      </w:r>
    </w:p>
    <w:p w14:paraId="00000007" w14:textId="77777777" w:rsidR="009133B2" w:rsidRDefault="003D332D">
      <w:pPr>
        <w:spacing w:after="160"/>
      </w:pPr>
      <w:r>
        <w:t>Un gran abrazo,</w:t>
      </w:r>
    </w:p>
    <w:p w14:paraId="00000008" w14:textId="77777777" w:rsidR="009133B2" w:rsidRDefault="003D332D">
      <w:pPr>
        <w:spacing w:after="160"/>
      </w:pPr>
      <w:r>
        <w:t xml:space="preserve"> </w:t>
      </w:r>
    </w:p>
    <w:p w14:paraId="00000009" w14:textId="77777777" w:rsidR="009133B2" w:rsidRDefault="003D332D">
      <w:pPr>
        <w:spacing w:after="160"/>
      </w:pPr>
      <w:r>
        <w:t xml:space="preserve"> </w:t>
      </w:r>
    </w:p>
    <w:p w14:paraId="0000000A" w14:textId="77777777" w:rsidR="009133B2" w:rsidRDefault="009133B2"/>
    <w:sectPr w:rsidR="009133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B2"/>
    <w:rsid w:val="003D332D"/>
    <w:rsid w:val="0052258F"/>
    <w:rsid w:val="00600E20"/>
    <w:rsid w:val="0091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14840"/>
  <w15:docId w15:val="{ED58B4A7-A71F-B141-8475-2B1FA731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D33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33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3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so.cl/medir" TargetMode="External"/><Relationship Id="rId4" Type="http://schemas.openxmlformats.org/officeDocument/2006/relationships/hyperlink" Target="http://www.semso.cl/c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Javiera Pérez-Cotapos</cp:lastModifiedBy>
  <cp:revision>4</cp:revision>
  <dcterms:created xsi:type="dcterms:W3CDTF">2022-01-12T14:24:00Z</dcterms:created>
  <dcterms:modified xsi:type="dcterms:W3CDTF">2022-01-12T17:09:00Z</dcterms:modified>
</cp:coreProperties>
</file>